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A3" w:rsidRPr="00397D7A" w:rsidRDefault="00C64C8D" w:rsidP="00397D7A">
      <w:pPr>
        <w:jc w:val="center"/>
        <w:rPr>
          <w:b/>
          <w:sz w:val="28"/>
          <w:szCs w:val="28"/>
        </w:rPr>
      </w:pPr>
      <w:r w:rsidRPr="00397D7A">
        <w:rPr>
          <w:b/>
          <w:sz w:val="28"/>
          <w:szCs w:val="28"/>
        </w:rPr>
        <w:t>RIEPILOGO ATTIVITA’</w:t>
      </w:r>
      <w:r w:rsidR="00397D7A" w:rsidRPr="00397D7A">
        <w:rPr>
          <w:b/>
          <w:sz w:val="28"/>
          <w:szCs w:val="28"/>
        </w:rPr>
        <w:t xml:space="preserve"> anno scolastico 2009/2010</w:t>
      </w: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C64C8D" w:rsidTr="00C64C8D">
        <w:tc>
          <w:tcPr>
            <w:tcW w:w="2404" w:type="dxa"/>
          </w:tcPr>
          <w:p w:rsidR="00C64C8D" w:rsidRPr="00C64C8D" w:rsidRDefault="00C64C8D">
            <w:pPr>
              <w:rPr>
                <w:b/>
                <w:sz w:val="24"/>
                <w:szCs w:val="24"/>
              </w:rPr>
            </w:pPr>
            <w:r w:rsidRPr="00C64C8D">
              <w:rPr>
                <w:b/>
                <w:sz w:val="24"/>
                <w:szCs w:val="24"/>
              </w:rPr>
              <w:t>ATTIVITA’ PREVISTE</w:t>
            </w:r>
          </w:p>
        </w:tc>
        <w:tc>
          <w:tcPr>
            <w:tcW w:w="2404" w:type="dxa"/>
          </w:tcPr>
          <w:p w:rsidR="00C64C8D" w:rsidRPr="00C64C8D" w:rsidRDefault="00C64C8D">
            <w:pPr>
              <w:rPr>
                <w:b/>
                <w:sz w:val="24"/>
                <w:szCs w:val="24"/>
              </w:rPr>
            </w:pPr>
            <w:r w:rsidRPr="00C64C8D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2404" w:type="dxa"/>
          </w:tcPr>
          <w:p w:rsidR="00C64C8D" w:rsidRPr="00C64C8D" w:rsidRDefault="00C64C8D">
            <w:pPr>
              <w:rPr>
                <w:b/>
                <w:sz w:val="24"/>
                <w:szCs w:val="24"/>
              </w:rPr>
            </w:pPr>
            <w:r w:rsidRPr="00C64C8D">
              <w:rPr>
                <w:b/>
                <w:sz w:val="24"/>
                <w:szCs w:val="24"/>
              </w:rPr>
              <w:t>COMPETENZE SPECIFICHE</w:t>
            </w:r>
          </w:p>
        </w:tc>
        <w:tc>
          <w:tcPr>
            <w:tcW w:w="2405" w:type="dxa"/>
          </w:tcPr>
          <w:p w:rsidR="00C64C8D" w:rsidRPr="00C64C8D" w:rsidRDefault="00C64C8D">
            <w:pPr>
              <w:rPr>
                <w:b/>
                <w:sz w:val="24"/>
                <w:szCs w:val="24"/>
              </w:rPr>
            </w:pPr>
            <w:r w:rsidRPr="00C64C8D">
              <w:rPr>
                <w:b/>
                <w:sz w:val="24"/>
                <w:szCs w:val="24"/>
              </w:rPr>
              <w:t>METODOLOGIE</w:t>
            </w:r>
          </w:p>
        </w:tc>
        <w:tc>
          <w:tcPr>
            <w:tcW w:w="2405" w:type="dxa"/>
          </w:tcPr>
          <w:p w:rsidR="00C64C8D" w:rsidRPr="00C64C8D" w:rsidRDefault="00C64C8D">
            <w:pPr>
              <w:rPr>
                <w:b/>
                <w:sz w:val="24"/>
                <w:szCs w:val="24"/>
              </w:rPr>
            </w:pPr>
            <w:r w:rsidRPr="00C64C8D">
              <w:rPr>
                <w:b/>
                <w:sz w:val="24"/>
                <w:szCs w:val="24"/>
              </w:rPr>
              <w:t>LUOGHI</w:t>
            </w:r>
          </w:p>
        </w:tc>
        <w:tc>
          <w:tcPr>
            <w:tcW w:w="2405" w:type="dxa"/>
          </w:tcPr>
          <w:p w:rsidR="00C64C8D" w:rsidRPr="00C64C8D" w:rsidRDefault="00C64C8D">
            <w:pPr>
              <w:rPr>
                <w:b/>
                <w:sz w:val="24"/>
                <w:szCs w:val="24"/>
              </w:rPr>
            </w:pPr>
            <w:r w:rsidRPr="00C64C8D">
              <w:rPr>
                <w:b/>
                <w:sz w:val="24"/>
                <w:szCs w:val="24"/>
              </w:rPr>
              <w:t>ORE DIDATTICA</w:t>
            </w:r>
          </w:p>
        </w:tc>
      </w:tr>
      <w:tr w:rsidR="00C64C8D" w:rsidTr="00C64C8D">
        <w:tc>
          <w:tcPr>
            <w:tcW w:w="2404" w:type="dxa"/>
          </w:tcPr>
          <w:p w:rsidR="00C64C8D" w:rsidRPr="00917E58" w:rsidRDefault="00C64C8D" w:rsidP="00917E58">
            <w:pPr>
              <w:rPr>
                <w:sz w:val="24"/>
                <w:szCs w:val="24"/>
              </w:rPr>
            </w:pPr>
            <w:r w:rsidRPr="00917E58">
              <w:rPr>
                <w:sz w:val="24"/>
                <w:szCs w:val="24"/>
              </w:rPr>
              <w:t>TEST PER LA VERIFICA DIAGNOSTICA E PROGNOSTICA EX ANTE</w:t>
            </w:r>
          </w:p>
          <w:p w:rsidR="00C64C8D" w:rsidRPr="00917E58" w:rsidRDefault="00C64C8D" w:rsidP="00917E58">
            <w:pPr>
              <w:rPr>
                <w:sz w:val="24"/>
                <w:szCs w:val="24"/>
              </w:rPr>
            </w:pPr>
            <w:r w:rsidRPr="00917E58">
              <w:rPr>
                <w:sz w:val="24"/>
                <w:szCs w:val="24"/>
              </w:rPr>
              <w:t>REVISIONE DEGLI ELABORATI E PATTO FORMATIVO CON GLI STUDENTI</w:t>
            </w:r>
          </w:p>
          <w:p w:rsidR="00C64C8D" w:rsidRPr="00C64C8D" w:rsidRDefault="00C64C8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C64C8D" w:rsidRPr="00C64C8D" w:rsidRDefault="00C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ELEMENTI PROPEDEUTICI AI CONTENUTI DISCIPLINARI PREVISTI</w:t>
            </w:r>
          </w:p>
        </w:tc>
        <w:tc>
          <w:tcPr>
            <w:tcW w:w="2404" w:type="dxa"/>
          </w:tcPr>
          <w:p w:rsidR="00C64C8D" w:rsidRPr="00C64C8D" w:rsidRDefault="00C64C8D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64C8D" w:rsidRPr="00C64C8D" w:rsidRDefault="00C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SOMMINISTRAZIONE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UNA PROVA SEMISTRUTTURATA CON ITEMS A RISPOSTA MULTIPLA, VERO/FALSO E A RISPOSTA APERTA</w:t>
            </w:r>
          </w:p>
        </w:tc>
        <w:tc>
          <w:tcPr>
            <w:tcW w:w="2405" w:type="dxa"/>
          </w:tcPr>
          <w:p w:rsidR="00C64C8D" w:rsidRPr="00C64C8D" w:rsidRDefault="00C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C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DA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Aritmetica- parte 1</w:t>
            </w:r>
          </w:p>
        </w:tc>
        <w:tc>
          <w:tcPr>
            <w:tcW w:w="2404" w:type="dxa"/>
          </w:tcPr>
          <w:p w:rsidR="00C64C8D" w:rsidRPr="00C64C8D" w:rsidRDefault="00DA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Insiemistica – insieme dei numeri naturali N</w:t>
            </w:r>
            <w:r w:rsidR="00D6155F">
              <w:rPr>
                <w:sz w:val="24"/>
                <w:szCs w:val="24"/>
              </w:rPr>
              <w:t xml:space="preserve"> Operazioni fondamentali – espressioni aritmetiche – problemi aritmetici</w:t>
            </w:r>
          </w:p>
        </w:tc>
        <w:tc>
          <w:tcPr>
            <w:tcW w:w="2404" w:type="dxa"/>
          </w:tcPr>
          <w:p w:rsidR="00C64C8D" w:rsidRPr="00C64C8D" w:rsidRDefault="00DA73BA">
            <w:pPr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Comprendere il significato dei numeri e delle operazioni – individuare relazioni tra elementi e rappresentarle </w:t>
            </w:r>
            <w:bookmarkEnd w:id="0"/>
            <w:bookmarkEnd w:id="1"/>
          </w:p>
        </w:tc>
        <w:tc>
          <w:tcPr>
            <w:tcW w:w="2405" w:type="dxa"/>
          </w:tcPr>
          <w:p w:rsidR="00C64C8D" w:rsidRPr="00C64C8D" w:rsidRDefault="00DA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Didattica interattiva – cooperative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2405" w:type="dxa"/>
          </w:tcPr>
          <w:p w:rsidR="00C64C8D" w:rsidRPr="00C64C8D" w:rsidRDefault="00DA73BA">
            <w:pPr>
              <w:rPr>
                <w:sz w:val="24"/>
                <w:szCs w:val="24"/>
              </w:rPr>
            </w:pPr>
            <w:bookmarkStart w:id="2" w:name="OLE_LINK17"/>
            <w:bookmarkStart w:id="3" w:name="OLE_LINK18"/>
            <w:r>
              <w:rPr>
                <w:sz w:val="24"/>
                <w:szCs w:val="24"/>
              </w:rPr>
              <w:t>AULA</w:t>
            </w:r>
            <w:bookmarkEnd w:id="2"/>
            <w:bookmarkEnd w:id="3"/>
          </w:p>
        </w:tc>
        <w:tc>
          <w:tcPr>
            <w:tcW w:w="2405" w:type="dxa"/>
          </w:tcPr>
          <w:p w:rsidR="00C64C8D" w:rsidRPr="00C64C8D" w:rsidRDefault="00DA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DA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Aritmetica – parte 2</w:t>
            </w:r>
          </w:p>
        </w:tc>
        <w:tc>
          <w:tcPr>
            <w:tcW w:w="2404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Dall’insieme N all’insieme Z</w:t>
            </w:r>
          </w:p>
        </w:tc>
        <w:tc>
          <w:tcPr>
            <w:tcW w:w="2404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Individuare relazioni tra elementi e rappresentarle. Comprendere il significato dei numeri e delle operazioni. Porsi e risolvere problemi</w:t>
            </w:r>
          </w:p>
        </w:tc>
        <w:tc>
          <w:tcPr>
            <w:tcW w:w="2405" w:type="dxa"/>
          </w:tcPr>
          <w:p w:rsidR="00C64C8D" w:rsidRPr="00D6155F" w:rsidRDefault="00D615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Didattica </w:t>
            </w:r>
            <w:proofErr w:type="spellStart"/>
            <w:r>
              <w:rPr>
                <w:sz w:val="24"/>
                <w:szCs w:val="24"/>
              </w:rPr>
              <w:t>laboratoriale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6155F">
              <w:rPr>
                <w:sz w:val="24"/>
                <w:szCs w:val="24"/>
                <w:lang w:val="en-US"/>
              </w:rPr>
              <w:t>Problem solving.</w:t>
            </w:r>
          </w:p>
          <w:p w:rsidR="00D6155F" w:rsidRPr="00D6155F" w:rsidRDefault="00D6155F">
            <w:pPr>
              <w:rPr>
                <w:sz w:val="24"/>
                <w:szCs w:val="24"/>
                <w:lang w:val="en-US"/>
              </w:rPr>
            </w:pPr>
            <w:r w:rsidRPr="00D6155F">
              <w:rPr>
                <w:sz w:val="24"/>
                <w:szCs w:val="24"/>
                <w:lang w:val="en-US"/>
              </w:rPr>
              <w:t xml:space="preserve">Coaching e scaffolding </w:t>
            </w:r>
            <w:proofErr w:type="spellStart"/>
            <w:r w:rsidRPr="00D6155F">
              <w:rPr>
                <w:sz w:val="24"/>
                <w:szCs w:val="24"/>
                <w:lang w:val="en-US"/>
              </w:rPr>
              <w:t>individualizzati</w:t>
            </w:r>
            <w:proofErr w:type="spellEnd"/>
            <w:r w:rsidRPr="00D6155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5" w:type="dxa"/>
          </w:tcPr>
          <w:p w:rsidR="00C64C8D" w:rsidRPr="00D6155F" w:rsidRDefault="00B46A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Aritmetica – parte 3</w:t>
            </w:r>
          </w:p>
        </w:tc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Elevamento a potenza – estrazione di radice</w:t>
            </w:r>
          </w:p>
        </w:tc>
        <w:tc>
          <w:tcPr>
            <w:tcW w:w="2404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bookmarkStart w:id="4" w:name="OLE_LINK3"/>
            <w:bookmarkStart w:id="5" w:name="OLE_LINK4"/>
            <w:r>
              <w:rPr>
                <w:sz w:val="24"/>
                <w:szCs w:val="24"/>
              </w:rPr>
              <w:t xml:space="preserve">Comprendere il significato dei numeri e delle operazioni – individuare relazioni </w:t>
            </w:r>
            <w:r>
              <w:rPr>
                <w:sz w:val="24"/>
                <w:szCs w:val="24"/>
              </w:rPr>
              <w:lastRenderedPageBreak/>
              <w:t>tra elementi e rappresentarle. Porsi e risolvere problemi</w:t>
            </w:r>
            <w:bookmarkEnd w:id="4"/>
            <w:bookmarkEnd w:id="5"/>
          </w:p>
        </w:tc>
        <w:tc>
          <w:tcPr>
            <w:tcW w:w="2405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Lezione frontale. simulazione/</w:t>
            </w:r>
            <w:proofErr w:type="spellStart"/>
            <w:r>
              <w:rPr>
                <w:sz w:val="24"/>
                <w:szCs w:val="24"/>
              </w:rPr>
              <w:t>Role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playing</w:t>
            </w:r>
            <w:proofErr w:type="spellEnd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Aritmetica – parte 4</w:t>
            </w:r>
          </w:p>
        </w:tc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Numeri primi – fattorizzazione – MCD e </w:t>
            </w:r>
            <w:proofErr w:type="spellStart"/>
            <w:r>
              <w:rPr>
                <w:sz w:val="24"/>
                <w:szCs w:val="24"/>
              </w:rPr>
              <w:t>mcm</w:t>
            </w:r>
            <w:proofErr w:type="spellEnd"/>
          </w:p>
        </w:tc>
        <w:tc>
          <w:tcPr>
            <w:tcW w:w="2404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il significato dei numeri e delle operazioni – individuare relazioni tra elementi e rappresentarle. Porsi e risolvere problemi</w:t>
            </w:r>
          </w:p>
        </w:tc>
        <w:tc>
          <w:tcPr>
            <w:tcW w:w="2405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Didattica interattiva brainstorming e 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Aritmetica – parte 5</w:t>
            </w:r>
          </w:p>
        </w:tc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Frazioni – numeri razionali</w:t>
            </w:r>
          </w:p>
        </w:tc>
        <w:tc>
          <w:tcPr>
            <w:tcW w:w="2404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il significato dei numeri e delle operazioni – individuare relazioni tra elementi e rappresentarle. Porsi e risolvere problemi</w:t>
            </w:r>
          </w:p>
        </w:tc>
        <w:tc>
          <w:tcPr>
            <w:tcW w:w="2405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Didattica </w:t>
            </w:r>
            <w:proofErr w:type="spellStart"/>
            <w:r>
              <w:rPr>
                <w:sz w:val="24"/>
                <w:szCs w:val="24"/>
              </w:rPr>
              <w:t>laboratoriale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Aritmetica – parte 6</w:t>
            </w:r>
          </w:p>
        </w:tc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Rapporti e proporzioni – problemi di proporzionalità</w:t>
            </w:r>
          </w:p>
        </w:tc>
        <w:tc>
          <w:tcPr>
            <w:tcW w:w="2404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il significato dei numeri e delle operazioni – individuare relazioni tra elementi e rappresentarle. Porsi e risolvere problemi</w:t>
            </w:r>
          </w:p>
        </w:tc>
        <w:tc>
          <w:tcPr>
            <w:tcW w:w="2405" w:type="dxa"/>
          </w:tcPr>
          <w:p w:rsid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 interattiva con ausilio delle TIC.</w:t>
            </w:r>
          </w:p>
          <w:p w:rsidR="00D6155F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Simulazione/</w:t>
            </w:r>
            <w:proofErr w:type="spellStart"/>
            <w:r>
              <w:rPr>
                <w:sz w:val="24"/>
                <w:szCs w:val="24"/>
              </w:rPr>
              <w:t>role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playing</w:t>
            </w:r>
            <w:proofErr w:type="spellEnd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MULTIMEDIALE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Algebra- parte 1</w:t>
            </w:r>
          </w:p>
        </w:tc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 relativi – calcoli letterali</w:t>
            </w:r>
          </w:p>
        </w:tc>
        <w:tc>
          <w:tcPr>
            <w:tcW w:w="2404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il significato dei numeri e delle operazioni – individuare relazioni tra elementi e rappresentarle. Porsi e risolvere problemi</w:t>
            </w:r>
          </w:p>
        </w:tc>
        <w:tc>
          <w:tcPr>
            <w:tcW w:w="2405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Didattica interattiva con interventi individualizzati di </w:t>
            </w:r>
            <w:proofErr w:type="spellStart"/>
            <w:r>
              <w:rPr>
                <w:sz w:val="24"/>
                <w:szCs w:val="24"/>
              </w:rPr>
              <w:t>scaffolding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coaching</w:t>
            </w:r>
            <w:proofErr w:type="spellEnd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 – parte 2</w:t>
            </w:r>
          </w:p>
        </w:tc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Equazioni</w:t>
            </w:r>
          </w:p>
        </w:tc>
        <w:tc>
          <w:tcPr>
            <w:tcW w:w="2404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Comprendere il </w:t>
            </w:r>
            <w:r>
              <w:rPr>
                <w:sz w:val="24"/>
                <w:szCs w:val="24"/>
              </w:rPr>
              <w:lastRenderedPageBreak/>
              <w:t>significato dei numeri e delle operazioni – individuare relazioni tra elementi e rappresentarle. Porsi e risolvere problemi</w:t>
            </w:r>
          </w:p>
        </w:tc>
        <w:tc>
          <w:tcPr>
            <w:tcW w:w="2405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Lezione interattiva </w:t>
            </w:r>
            <w:r>
              <w:rPr>
                <w:sz w:val="24"/>
                <w:szCs w:val="24"/>
              </w:rPr>
              <w:lastRenderedPageBreak/>
              <w:t>con interventi individualizzati. Simulazione/</w:t>
            </w:r>
            <w:proofErr w:type="spellStart"/>
            <w:r>
              <w:rPr>
                <w:sz w:val="24"/>
                <w:szCs w:val="24"/>
              </w:rPr>
              <w:t>role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playng</w:t>
            </w:r>
            <w:proofErr w:type="spellEnd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Verifica formativa  in itinere</w:t>
            </w:r>
          </w:p>
        </w:tc>
        <w:tc>
          <w:tcPr>
            <w:tcW w:w="2404" w:type="dxa"/>
          </w:tcPr>
          <w:p w:rsidR="00C64C8D" w:rsidRPr="00C64C8D" w:rsidRDefault="00C64C8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bookmarkStart w:id="6" w:name="OLE_LINK7"/>
            <w:bookmarkStart w:id="7" w:name="OLE_LINK8"/>
            <w:r>
              <w:rPr>
                <w:sz w:val="24"/>
                <w:szCs w:val="24"/>
              </w:rPr>
              <w:t xml:space="preserve">Comprendere il significato dei numeri e delle operazioni </w:t>
            </w:r>
            <w:bookmarkEnd w:id="6"/>
            <w:bookmarkEnd w:id="7"/>
            <w:r>
              <w:rPr>
                <w:sz w:val="24"/>
                <w:szCs w:val="24"/>
              </w:rPr>
              <w:t>– individuare relazioni tra elementi e rappresentarle. Porsi e risolvere problemi</w:t>
            </w:r>
          </w:p>
        </w:tc>
        <w:tc>
          <w:tcPr>
            <w:tcW w:w="2405" w:type="dxa"/>
          </w:tcPr>
          <w:p w:rsidR="00C64C8D" w:rsidRPr="00C64C8D" w:rsidRDefault="00C64C8D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Geometria – parte 1</w:t>
            </w:r>
          </w:p>
        </w:tc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 fondamentali – angoli</w:t>
            </w:r>
          </w:p>
        </w:tc>
        <w:tc>
          <w:tcPr>
            <w:tcW w:w="2404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bookmarkStart w:id="8" w:name="OLE_LINK5"/>
            <w:bookmarkStart w:id="9" w:name="OLE_LINK6"/>
            <w:r>
              <w:rPr>
                <w:sz w:val="24"/>
                <w:szCs w:val="24"/>
              </w:rPr>
              <w:t>Esplorare, descrivere e rappresentare lo spazio. Individuare relazioni tra elementi e rappresentarle. Porsi e risolvere problemi</w:t>
            </w:r>
            <w:bookmarkEnd w:id="8"/>
            <w:bookmarkEnd w:id="9"/>
          </w:p>
        </w:tc>
        <w:tc>
          <w:tcPr>
            <w:tcW w:w="2405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 interattiva con ausilio delle TIC</w:t>
            </w:r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MULTIMEDIALE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Geometria – parte 2</w:t>
            </w:r>
          </w:p>
        </w:tc>
        <w:tc>
          <w:tcPr>
            <w:tcW w:w="2404" w:type="dxa"/>
          </w:tcPr>
          <w:p w:rsidR="00C64C8D" w:rsidRPr="00C64C8D" w:rsidRDefault="00917E58" w:rsidP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Equivalenza e aree  </w:t>
            </w:r>
            <w:r w:rsidR="00C1719C">
              <w:rPr>
                <w:sz w:val="24"/>
                <w:szCs w:val="24"/>
              </w:rPr>
              <w:t>- somma degli angoli di un triangolo e di un poligono</w:t>
            </w:r>
          </w:p>
        </w:tc>
        <w:tc>
          <w:tcPr>
            <w:tcW w:w="2404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Esplorare, descrivere e rappresentare lo spazio. Individuare relazioni tra elementi e rappresentarle. Porsi e risolvere problemi</w:t>
            </w:r>
          </w:p>
        </w:tc>
        <w:tc>
          <w:tcPr>
            <w:tcW w:w="2405" w:type="dxa"/>
          </w:tcPr>
          <w:p w:rsidR="00C64C8D" w:rsidRPr="00C64C8D" w:rsidRDefault="00D6155F">
            <w:pPr>
              <w:rPr>
                <w:sz w:val="24"/>
                <w:szCs w:val="24"/>
              </w:rPr>
            </w:pPr>
            <w:bookmarkStart w:id="10" w:name="OLE_LINK13"/>
            <w:bookmarkStart w:id="11" w:name="OLE_LINK14"/>
            <w:r>
              <w:rPr>
                <w:sz w:val="24"/>
                <w:szCs w:val="24"/>
              </w:rPr>
              <w:t xml:space="preserve">Lezione interattiva con interventi individualizzati </w:t>
            </w:r>
            <w:bookmarkEnd w:id="10"/>
            <w:bookmarkEnd w:id="11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397D7A" w:rsidTr="00C64C8D">
        <w:tc>
          <w:tcPr>
            <w:tcW w:w="2404" w:type="dxa"/>
          </w:tcPr>
          <w:p w:rsidR="00397D7A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Geometria – parte 3</w:t>
            </w:r>
          </w:p>
        </w:tc>
        <w:tc>
          <w:tcPr>
            <w:tcW w:w="2404" w:type="dxa"/>
          </w:tcPr>
          <w:p w:rsidR="00397D7A" w:rsidRDefault="00397D7A" w:rsidP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teorema di Pitagora - applicazioni</w:t>
            </w:r>
          </w:p>
        </w:tc>
        <w:tc>
          <w:tcPr>
            <w:tcW w:w="2404" w:type="dxa"/>
          </w:tcPr>
          <w:p w:rsidR="00397D7A" w:rsidRPr="00C64C8D" w:rsidRDefault="00D6155F">
            <w:pPr>
              <w:rPr>
                <w:sz w:val="24"/>
                <w:szCs w:val="24"/>
              </w:rPr>
            </w:pPr>
            <w:bookmarkStart w:id="12" w:name="OLE_LINK9"/>
            <w:bookmarkStart w:id="13" w:name="OLE_LINK10"/>
            <w:r>
              <w:rPr>
                <w:sz w:val="24"/>
                <w:szCs w:val="24"/>
              </w:rPr>
              <w:t xml:space="preserve">Esplorare, descrivere e rappresentare lo spazio. Individuare relazioni tra elementi e rappresentarle. </w:t>
            </w:r>
            <w:r>
              <w:rPr>
                <w:sz w:val="24"/>
                <w:szCs w:val="24"/>
              </w:rPr>
              <w:lastRenderedPageBreak/>
              <w:t>Porsi e risolvere problemi. Misurare grandezze e rappresentare le loro misure</w:t>
            </w:r>
            <w:bookmarkEnd w:id="12"/>
            <w:bookmarkEnd w:id="13"/>
          </w:p>
        </w:tc>
        <w:tc>
          <w:tcPr>
            <w:tcW w:w="2405" w:type="dxa"/>
          </w:tcPr>
          <w:p w:rsidR="00397D7A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Lezione interattiva con ausilio delle TIC. Simulazione/</w:t>
            </w:r>
            <w:proofErr w:type="spellStart"/>
            <w:r>
              <w:rPr>
                <w:sz w:val="24"/>
                <w:szCs w:val="24"/>
              </w:rPr>
              <w:t>role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playng</w:t>
            </w:r>
            <w:proofErr w:type="spellEnd"/>
          </w:p>
        </w:tc>
        <w:tc>
          <w:tcPr>
            <w:tcW w:w="2405" w:type="dxa"/>
          </w:tcPr>
          <w:p w:rsidR="00397D7A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MULTIMEDIALE</w:t>
            </w:r>
          </w:p>
        </w:tc>
        <w:tc>
          <w:tcPr>
            <w:tcW w:w="2405" w:type="dxa"/>
          </w:tcPr>
          <w:p w:rsidR="00397D7A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Geometria – parte </w:t>
            </w:r>
            <w:r w:rsidR="00397D7A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Similitudine – teorema di Talete</w:t>
            </w:r>
          </w:p>
        </w:tc>
        <w:tc>
          <w:tcPr>
            <w:tcW w:w="2404" w:type="dxa"/>
          </w:tcPr>
          <w:p w:rsidR="00C64C8D" w:rsidRDefault="00D6155F">
            <w:pPr>
              <w:rPr>
                <w:sz w:val="24"/>
                <w:szCs w:val="24"/>
              </w:rPr>
            </w:pPr>
            <w:bookmarkStart w:id="14" w:name="OLE_LINK11"/>
            <w:bookmarkStart w:id="15" w:name="OLE_LINK12"/>
            <w:r>
              <w:rPr>
                <w:sz w:val="24"/>
                <w:szCs w:val="24"/>
              </w:rPr>
              <w:t>Comprendere il significato dei numeri e delle operazioni.</w:t>
            </w:r>
          </w:p>
          <w:p w:rsidR="00D6155F" w:rsidRPr="00C64C8D" w:rsidRDefault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Esplorare, descrivere e rappresentare lo spazio. Individuare relazioni tra elementi e rappresentarle. Porsi e risolvere problemi. Misurare grandezze e rappresentare le loro misure</w:t>
            </w:r>
            <w:bookmarkEnd w:id="14"/>
            <w:bookmarkEnd w:id="15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bookmarkStart w:id="16" w:name="OLE_LINK15"/>
            <w:bookmarkStart w:id="17" w:name="OLE_LINK16"/>
            <w:r>
              <w:rPr>
                <w:sz w:val="24"/>
                <w:szCs w:val="24"/>
              </w:rPr>
              <w:t xml:space="preserve">Lezione interattiva con interventi individualizzati di </w:t>
            </w:r>
            <w:proofErr w:type="spellStart"/>
            <w:r>
              <w:rPr>
                <w:sz w:val="24"/>
                <w:szCs w:val="24"/>
              </w:rPr>
              <w:t>coaching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scaffolding</w:t>
            </w:r>
            <w:bookmarkEnd w:id="16"/>
            <w:bookmarkEnd w:id="17"/>
            <w:proofErr w:type="spellEnd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Geometria </w:t>
            </w:r>
            <w:r w:rsidR="00397D7A">
              <w:rPr>
                <w:sz w:val="24"/>
                <w:szCs w:val="24"/>
              </w:rPr>
              <w:t>- parte 5</w:t>
            </w:r>
          </w:p>
        </w:tc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Cerchio e circonferenza – Poligoni inscritti e circoscritti </w:t>
            </w:r>
          </w:p>
        </w:tc>
        <w:tc>
          <w:tcPr>
            <w:tcW w:w="2404" w:type="dxa"/>
          </w:tcPr>
          <w:p w:rsidR="00D6155F" w:rsidRDefault="00D6155F" w:rsidP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il significato dei numeri e delle operazioni.</w:t>
            </w:r>
          </w:p>
          <w:p w:rsidR="00C64C8D" w:rsidRPr="00C64C8D" w:rsidRDefault="00D6155F" w:rsidP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Esplorare, descrivere e rappresentare lo spazio. Individuare relazioni tra elementi e rappresentarle. Porsi e risolvere problemi. Misurare grandezze e rappresentare le loro misure</w:t>
            </w:r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Lezione interattiva con interventi individualizzati di </w:t>
            </w:r>
            <w:proofErr w:type="spellStart"/>
            <w:r>
              <w:rPr>
                <w:sz w:val="24"/>
                <w:szCs w:val="24"/>
              </w:rPr>
              <w:t>coaching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scaffolding</w:t>
            </w:r>
            <w:proofErr w:type="spellEnd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Geometria – parte </w:t>
            </w:r>
            <w:r w:rsidR="00397D7A">
              <w:rPr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Parallelepipedo – </w:t>
            </w:r>
            <w:r>
              <w:rPr>
                <w:sz w:val="24"/>
                <w:szCs w:val="24"/>
              </w:rPr>
              <w:lastRenderedPageBreak/>
              <w:t>prisma e piramide</w:t>
            </w:r>
          </w:p>
        </w:tc>
        <w:tc>
          <w:tcPr>
            <w:tcW w:w="2404" w:type="dxa"/>
          </w:tcPr>
          <w:p w:rsidR="00D6155F" w:rsidRDefault="00D6155F" w:rsidP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Comprendere il </w:t>
            </w:r>
            <w:r>
              <w:rPr>
                <w:sz w:val="24"/>
                <w:szCs w:val="24"/>
              </w:rPr>
              <w:lastRenderedPageBreak/>
              <w:t>significato dei numeri e delle operazioni.</w:t>
            </w:r>
          </w:p>
          <w:p w:rsidR="00C64C8D" w:rsidRPr="00C64C8D" w:rsidRDefault="00D6155F" w:rsidP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Esplorare, descrivere e rappresentare lo spazio. Individuare relazioni tra elementi e rappresentarle. Porsi e risolvere problemi. Misurare grandezze e rappresentare le loro misure</w:t>
            </w:r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Lezione interattiva </w:t>
            </w:r>
            <w:r>
              <w:rPr>
                <w:sz w:val="24"/>
                <w:szCs w:val="24"/>
              </w:rPr>
              <w:lastRenderedPageBreak/>
              <w:t xml:space="preserve">con interventi individualizzati di </w:t>
            </w:r>
            <w:proofErr w:type="spellStart"/>
            <w:r>
              <w:rPr>
                <w:sz w:val="24"/>
                <w:szCs w:val="24"/>
              </w:rPr>
              <w:t>coaching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scaffolding</w:t>
            </w:r>
            <w:proofErr w:type="spellEnd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Geometria – parte </w:t>
            </w:r>
            <w:r w:rsidR="00397D7A">
              <w:rPr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C64C8D" w:rsidRPr="00C64C8D" w:rsidRDefault="009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 – cilindro e sfera</w:t>
            </w:r>
          </w:p>
        </w:tc>
        <w:tc>
          <w:tcPr>
            <w:tcW w:w="2404" w:type="dxa"/>
          </w:tcPr>
          <w:p w:rsidR="00D6155F" w:rsidRDefault="00D6155F" w:rsidP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il significato dei numeri e delle operazioni.</w:t>
            </w:r>
          </w:p>
          <w:p w:rsidR="00C64C8D" w:rsidRPr="00C64C8D" w:rsidRDefault="00D6155F" w:rsidP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Esplorare, descrivere e rappresentare lo spazio. Individuare relazioni tra elementi e rappresentarle. Porsi e risolvere problemi. Misurare grandezze e rappresentare le loro misure</w:t>
            </w:r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Lezione interattiva con interventi individualizzati di </w:t>
            </w:r>
            <w:proofErr w:type="spellStart"/>
            <w:r>
              <w:rPr>
                <w:sz w:val="24"/>
                <w:szCs w:val="24"/>
              </w:rPr>
              <w:t>coaching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scaffolding</w:t>
            </w:r>
            <w:proofErr w:type="spellEnd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Geometria – parte 8</w:t>
            </w:r>
          </w:p>
        </w:tc>
        <w:tc>
          <w:tcPr>
            <w:tcW w:w="2404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Nozione intuitiva di trasformazione geometrica: traslazioni, </w:t>
            </w:r>
            <w:proofErr w:type="spellStart"/>
            <w:r>
              <w:rPr>
                <w:sz w:val="24"/>
                <w:szCs w:val="24"/>
              </w:rPr>
              <w:t>omotetie</w:t>
            </w:r>
            <w:proofErr w:type="spellEnd"/>
            <w:r>
              <w:rPr>
                <w:sz w:val="24"/>
                <w:szCs w:val="24"/>
              </w:rPr>
              <w:t>, rotazioni</w:t>
            </w:r>
          </w:p>
        </w:tc>
        <w:tc>
          <w:tcPr>
            <w:tcW w:w="2404" w:type="dxa"/>
          </w:tcPr>
          <w:p w:rsidR="00D6155F" w:rsidRDefault="00C1719C" w:rsidP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Riconoscere grandezze proporzionali in vari contesti – riprodurre in scala</w:t>
            </w:r>
            <w:r w:rsidR="00D6155F">
              <w:rPr>
                <w:sz w:val="24"/>
                <w:szCs w:val="24"/>
              </w:rPr>
              <w:t>.</w:t>
            </w:r>
          </w:p>
          <w:p w:rsidR="00D6155F" w:rsidRDefault="00D6155F" w:rsidP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Comprendere il significato dei numeri </w:t>
            </w:r>
            <w:r>
              <w:rPr>
                <w:sz w:val="24"/>
                <w:szCs w:val="24"/>
              </w:rPr>
              <w:lastRenderedPageBreak/>
              <w:t>e delle operazioni.</w:t>
            </w:r>
          </w:p>
          <w:p w:rsidR="00C64C8D" w:rsidRPr="00C64C8D" w:rsidRDefault="00D6155F" w:rsidP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Esplorare, descrivere e rappresentare lo spazio. Individuare relazioni tra elementi e rappresentarle. Porsi e risolvere problemi. Misurare grandezze e rappresentare le loro misure</w:t>
            </w:r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Lezione interattiva con interventi individualizzati di </w:t>
            </w:r>
            <w:proofErr w:type="spellStart"/>
            <w:r>
              <w:rPr>
                <w:sz w:val="24"/>
                <w:szCs w:val="24"/>
              </w:rPr>
              <w:t>coaching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scaffolding</w:t>
            </w:r>
            <w:proofErr w:type="spellEnd"/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Verifica finale </w:t>
            </w:r>
            <w:proofErr w:type="spellStart"/>
            <w:r>
              <w:rPr>
                <w:sz w:val="24"/>
                <w:szCs w:val="24"/>
              </w:rPr>
              <w:t>sommativa</w:t>
            </w:r>
            <w:proofErr w:type="spellEnd"/>
            <w:r>
              <w:rPr>
                <w:sz w:val="24"/>
                <w:szCs w:val="24"/>
              </w:rPr>
              <w:t xml:space="preserve"> ex post -  Valutazione</w:t>
            </w:r>
          </w:p>
        </w:tc>
        <w:tc>
          <w:tcPr>
            <w:tcW w:w="2404" w:type="dxa"/>
          </w:tcPr>
          <w:p w:rsidR="00C64C8D" w:rsidRPr="00C64C8D" w:rsidRDefault="00C64C8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D6155F" w:rsidRDefault="00D6155F" w:rsidP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il significato dei numeri e delle operazioni.</w:t>
            </w:r>
          </w:p>
          <w:p w:rsidR="00C64C8D" w:rsidRPr="00C64C8D" w:rsidRDefault="00D6155F" w:rsidP="00D61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Esplorare, descrivere e rappresentare lo spazio. Individuare relazioni tra elementi e rappresentarle. Porsi e risolvere problemi. Misurare grandezze e rappresentare le loro misure</w:t>
            </w:r>
          </w:p>
        </w:tc>
        <w:tc>
          <w:tcPr>
            <w:tcW w:w="2405" w:type="dxa"/>
          </w:tcPr>
          <w:p w:rsidR="00C64C8D" w:rsidRPr="00C64C8D" w:rsidRDefault="00C64C8D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C64C8D" w:rsidTr="00C64C8D">
        <w:tc>
          <w:tcPr>
            <w:tcW w:w="2404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Stesura del prodotto finale</w:t>
            </w:r>
          </w:p>
        </w:tc>
        <w:tc>
          <w:tcPr>
            <w:tcW w:w="2404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RESOCONTO DELL’ATTIVITA’ SVLTA</w:t>
            </w:r>
          </w:p>
        </w:tc>
        <w:tc>
          <w:tcPr>
            <w:tcW w:w="2404" w:type="dxa"/>
          </w:tcPr>
          <w:p w:rsidR="00C64C8D" w:rsidRPr="00C64C8D" w:rsidRDefault="00C64C8D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64C8D" w:rsidRPr="00C64C8D" w:rsidRDefault="00C64C8D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64C8D" w:rsidRPr="00C64C8D" w:rsidRDefault="00B4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MULTIMEDIALE</w:t>
            </w:r>
          </w:p>
        </w:tc>
        <w:tc>
          <w:tcPr>
            <w:tcW w:w="2405" w:type="dxa"/>
          </w:tcPr>
          <w:p w:rsidR="00C64C8D" w:rsidRPr="00C64C8D" w:rsidRDefault="0039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</w:tbl>
    <w:p w:rsidR="00C64C8D" w:rsidRPr="00C64C8D" w:rsidRDefault="00C64C8D">
      <w:pPr>
        <w:rPr>
          <w:sz w:val="28"/>
          <w:szCs w:val="28"/>
        </w:rPr>
      </w:pPr>
    </w:p>
    <w:sectPr w:rsidR="00C64C8D" w:rsidRPr="00C64C8D" w:rsidSect="00C64C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7763"/>
    <w:multiLevelType w:val="hybridMultilevel"/>
    <w:tmpl w:val="9C0A9A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64C8D"/>
    <w:rsid w:val="001064AE"/>
    <w:rsid w:val="00152F37"/>
    <w:rsid w:val="001A5F34"/>
    <w:rsid w:val="00397D7A"/>
    <w:rsid w:val="003C5843"/>
    <w:rsid w:val="005014FB"/>
    <w:rsid w:val="0066649B"/>
    <w:rsid w:val="006B3924"/>
    <w:rsid w:val="006E38A8"/>
    <w:rsid w:val="0074297E"/>
    <w:rsid w:val="008109A3"/>
    <w:rsid w:val="008D26FD"/>
    <w:rsid w:val="00917E58"/>
    <w:rsid w:val="009202EA"/>
    <w:rsid w:val="00A5529C"/>
    <w:rsid w:val="00A80F3E"/>
    <w:rsid w:val="00B104E2"/>
    <w:rsid w:val="00B40FDB"/>
    <w:rsid w:val="00B46A0A"/>
    <w:rsid w:val="00B56127"/>
    <w:rsid w:val="00BE25E1"/>
    <w:rsid w:val="00C04FEB"/>
    <w:rsid w:val="00C1719C"/>
    <w:rsid w:val="00C64C8D"/>
    <w:rsid w:val="00D60F9C"/>
    <w:rsid w:val="00D6155F"/>
    <w:rsid w:val="00DA73BA"/>
    <w:rsid w:val="00DE1BD7"/>
    <w:rsid w:val="00D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4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4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XP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Grishnackh</dc:creator>
  <cp:keywords/>
  <dc:description/>
  <cp:lastModifiedBy>Grishnackh</cp:lastModifiedBy>
  <cp:revision>5</cp:revision>
  <cp:lastPrinted>2010-01-01T16:06:00Z</cp:lastPrinted>
  <dcterms:created xsi:type="dcterms:W3CDTF">2009-12-25T16:12:00Z</dcterms:created>
  <dcterms:modified xsi:type="dcterms:W3CDTF">2010-01-01T16:07:00Z</dcterms:modified>
</cp:coreProperties>
</file>